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F07" w:rsidRDefault="00220F07" w:rsidP="00220F07">
      <w:pPr>
        <w:pStyle w:val="Cabealho"/>
        <w:jc w:val="both"/>
      </w:pPr>
    </w:p>
    <w:p w:rsidR="00934E06" w:rsidRDefault="00934E06" w:rsidP="00934E06">
      <w:pPr>
        <w:tabs>
          <w:tab w:val="left" w:pos="6096"/>
        </w:tabs>
        <w:ind w:right="708"/>
        <w:jc w:val="right"/>
      </w:pPr>
      <w:r>
        <w:t>Módulo 4</w:t>
      </w:r>
    </w:p>
    <w:p w:rsidR="00934E06" w:rsidRDefault="00934E06" w:rsidP="00934E06">
      <w:pPr>
        <w:tabs>
          <w:tab w:val="left" w:pos="915"/>
        </w:tabs>
        <w:jc w:val="center"/>
        <w:rPr>
          <w:sz w:val="28"/>
          <w:bdr w:val="single" w:sz="4" w:space="0" w:color="auto"/>
        </w:rPr>
      </w:pPr>
    </w:p>
    <w:p w:rsidR="00934E06" w:rsidRPr="00655251" w:rsidRDefault="00934E06" w:rsidP="00934E06">
      <w:pPr>
        <w:tabs>
          <w:tab w:val="left" w:pos="915"/>
        </w:tabs>
        <w:jc w:val="center"/>
        <w:rPr>
          <w:sz w:val="28"/>
        </w:rPr>
      </w:pPr>
      <w:r w:rsidRPr="00655251">
        <w:rPr>
          <w:sz w:val="28"/>
          <w:bdr w:val="single" w:sz="4" w:space="0" w:color="auto"/>
        </w:rPr>
        <w:t>FICHA DE TRABALHO</w:t>
      </w:r>
      <w:r>
        <w:rPr>
          <w:sz w:val="28"/>
          <w:bdr w:val="single" w:sz="4" w:space="0" w:color="auto"/>
        </w:rPr>
        <w:t xml:space="preserve"> Nº1</w:t>
      </w:r>
    </w:p>
    <w:p w:rsidR="00934E06" w:rsidRDefault="00934E06" w:rsidP="00934E06">
      <w:pPr>
        <w:jc w:val="both"/>
      </w:pPr>
      <w:r>
        <w:tab/>
        <w:t xml:space="preserve">Recorrendo ao seu </w:t>
      </w:r>
      <w:proofErr w:type="gramStart"/>
      <w:r>
        <w:t>portfolio</w:t>
      </w:r>
      <w:proofErr w:type="gramEnd"/>
      <w:r>
        <w:t xml:space="preserve"> digital, Diário de Bordo, apresente respostas as seguintes questões:</w:t>
      </w:r>
    </w:p>
    <w:p w:rsidR="00934E06" w:rsidRDefault="00934E06" w:rsidP="00934E06">
      <w:pPr>
        <w:pStyle w:val="PargrafodaLista"/>
        <w:numPr>
          <w:ilvl w:val="0"/>
          <w:numId w:val="6"/>
        </w:numPr>
        <w:spacing w:line="360" w:lineRule="auto"/>
        <w:jc w:val="both"/>
      </w:pPr>
      <w:r>
        <w:t xml:space="preserve">A diferença entre </w:t>
      </w:r>
      <w:proofErr w:type="gramStart"/>
      <w:r>
        <w:t>hardware</w:t>
      </w:r>
      <w:proofErr w:type="gramEnd"/>
      <w:r>
        <w:t xml:space="preserve"> e software?</w:t>
      </w:r>
    </w:p>
    <w:p w:rsidR="00552132" w:rsidRDefault="00552132" w:rsidP="00552132">
      <w:pPr>
        <w:pStyle w:val="PargrafodaLista"/>
        <w:spacing w:line="360" w:lineRule="auto"/>
        <w:jc w:val="both"/>
      </w:pPr>
      <w:r>
        <w:t xml:space="preserve">O </w:t>
      </w:r>
      <w:proofErr w:type="gramStart"/>
      <w:r>
        <w:t>hardware</w:t>
      </w:r>
      <w:proofErr w:type="gramEnd"/>
      <w:r>
        <w:t xml:space="preserve"> </w:t>
      </w:r>
      <w:r w:rsidR="00076D5F">
        <w:t xml:space="preserve">são todos os componentes </w:t>
      </w:r>
      <w:r w:rsidR="00F3247D">
        <w:t>físicos do sistema informático o</w:t>
      </w:r>
      <w:r>
        <w:t xml:space="preserve"> software </w:t>
      </w:r>
      <w:r w:rsidR="00F3247D">
        <w:t>é conjunto de programas que faça com que o hardware se interaja entre si que funcione.</w:t>
      </w:r>
    </w:p>
    <w:p w:rsidR="00934E06" w:rsidRDefault="00934E06" w:rsidP="00934E06">
      <w:pPr>
        <w:pStyle w:val="PargrafodaLista"/>
        <w:numPr>
          <w:ilvl w:val="0"/>
          <w:numId w:val="6"/>
        </w:numPr>
        <w:spacing w:line="360" w:lineRule="auto"/>
        <w:jc w:val="both"/>
      </w:pPr>
      <w:r>
        <w:t xml:space="preserve">A </w:t>
      </w:r>
      <w:hyperlink r:id="rId9" w:history="1">
        <w:r>
          <w:t>d</w:t>
        </w:r>
        <w:r w:rsidRPr="00AD4A9B">
          <w:t>iferença entre Software de Sistema e Software de Aplicação</w:t>
        </w:r>
      </w:hyperlink>
      <w:r>
        <w:t>?</w:t>
      </w:r>
    </w:p>
    <w:p w:rsidR="00552132" w:rsidRPr="00662E99" w:rsidRDefault="00662E99" w:rsidP="00552132">
      <w:pPr>
        <w:pStyle w:val="PargrafodaLista"/>
        <w:spacing w:line="360" w:lineRule="auto"/>
        <w:jc w:val="both"/>
        <w:rPr>
          <w:sz w:val="22"/>
          <w:szCs w:val="22"/>
        </w:rPr>
      </w:pPr>
      <w:r w:rsidRPr="00662E99">
        <w:rPr>
          <w:sz w:val="22"/>
          <w:szCs w:val="22"/>
        </w:rPr>
        <w:t xml:space="preserve">O Software de aplicação </w:t>
      </w:r>
      <w:r w:rsidRPr="00662E99">
        <w:rPr>
          <w:rFonts w:ascii="Arial" w:hAnsi="Arial" w:cs="Arial"/>
          <w:color w:val="000000"/>
          <w:sz w:val="22"/>
          <w:szCs w:val="22"/>
          <w:shd w:val="clear" w:color="auto" w:fill="FFFFFF"/>
        </w:rPr>
        <w:t>é um</w:t>
      </w:r>
      <w:r w:rsidRPr="00662E99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662E99">
        <w:rPr>
          <w:rFonts w:ascii="Arial" w:hAnsi="Arial" w:cs="Arial"/>
          <w:sz w:val="22"/>
          <w:szCs w:val="22"/>
          <w:shd w:val="clear" w:color="auto" w:fill="FFFFFF"/>
        </w:rPr>
        <w:t>programa de computador</w:t>
      </w:r>
      <w:r w:rsidRPr="00662E99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662E9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que tem por </w:t>
      </w:r>
      <w:r w:rsidRPr="00662E99">
        <w:rPr>
          <w:rFonts w:ascii="Arial" w:hAnsi="Arial" w:cs="Arial"/>
          <w:color w:val="000000"/>
          <w:sz w:val="22"/>
          <w:szCs w:val="22"/>
          <w:shd w:val="clear" w:color="auto" w:fill="FFFFFF"/>
        </w:rPr>
        <w:t>objectivo</w:t>
      </w:r>
      <w:r w:rsidRPr="00662E9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ajudar o seu usuário a desempenhar uma tarefa específica</w:t>
      </w:r>
    </w:p>
    <w:p w:rsidR="00934E06" w:rsidRDefault="00CB180D" w:rsidP="00934E06">
      <w:pPr>
        <w:pStyle w:val="PargrafodaLista"/>
        <w:numPr>
          <w:ilvl w:val="0"/>
          <w:numId w:val="6"/>
        </w:numPr>
        <w:spacing w:line="360" w:lineRule="auto"/>
        <w:jc w:val="both"/>
      </w:pPr>
      <w:hyperlink r:id="rId10" w:history="1">
        <w:r w:rsidR="00934E06" w:rsidRPr="00AD4A9B">
          <w:t>Definição de Sistema Operativo</w:t>
        </w:r>
      </w:hyperlink>
      <w:r w:rsidR="00934E06">
        <w:t>?</w:t>
      </w:r>
    </w:p>
    <w:p w:rsidR="001A5268" w:rsidRDefault="00662E99" w:rsidP="001A5268">
      <w:pPr>
        <w:pStyle w:val="PargrafodaLista"/>
      </w:pPr>
      <w:r>
        <w:rPr>
          <w:rFonts w:ascii="Arial" w:hAnsi="Arial" w:cs="Arial"/>
          <w:color w:val="000000"/>
          <w:shd w:val="clear" w:color="auto" w:fill="FFFFFF"/>
        </w:rPr>
        <w:t>É</w:t>
      </w:r>
      <w:r>
        <w:rPr>
          <w:rFonts w:ascii="Arial" w:hAnsi="Arial" w:cs="Arial"/>
          <w:color w:val="000000"/>
          <w:shd w:val="clear" w:color="auto" w:fill="FFFFFF"/>
        </w:rPr>
        <w:t xml:space="preserve"> um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662E99">
        <w:rPr>
          <w:rFonts w:ascii="Arial" w:hAnsi="Arial" w:cs="Arial"/>
          <w:shd w:val="clear" w:color="auto" w:fill="FFFFFF"/>
        </w:rPr>
        <w:t>programa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ou um conjunto de programas cuja função é gerenciar os recursos do sistema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fornecendo uma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662E99">
        <w:rPr>
          <w:rFonts w:ascii="Arial" w:hAnsi="Arial" w:cs="Arial"/>
          <w:shd w:val="clear" w:color="auto" w:fill="FFFFFF"/>
        </w:rPr>
        <w:t>interface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entre o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662E99">
        <w:rPr>
          <w:rFonts w:ascii="Arial" w:hAnsi="Arial" w:cs="Arial"/>
          <w:shd w:val="clear" w:color="auto" w:fill="FFFFFF"/>
        </w:rPr>
        <w:t>computador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e o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662E99">
        <w:rPr>
          <w:rFonts w:ascii="Arial" w:hAnsi="Arial" w:cs="Arial"/>
          <w:shd w:val="clear" w:color="auto" w:fill="FFFFFF"/>
        </w:rPr>
        <w:t>usuário</w:t>
      </w:r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</w:p>
    <w:p w:rsidR="001A5268" w:rsidRDefault="001A5268" w:rsidP="001A5268">
      <w:pPr>
        <w:pStyle w:val="PargrafodaLista"/>
        <w:spacing w:line="360" w:lineRule="auto"/>
        <w:jc w:val="both"/>
      </w:pPr>
    </w:p>
    <w:p w:rsidR="00934E06" w:rsidRDefault="00CB180D" w:rsidP="00934E06">
      <w:pPr>
        <w:pStyle w:val="PargrafodaLista"/>
        <w:numPr>
          <w:ilvl w:val="0"/>
          <w:numId w:val="6"/>
        </w:numPr>
        <w:spacing w:line="360" w:lineRule="auto"/>
        <w:jc w:val="both"/>
      </w:pPr>
      <w:hyperlink r:id="rId11" w:history="1">
        <w:r w:rsidR="00934E06" w:rsidRPr="00AD4A9B">
          <w:t>A evolução dos SO ao longo das suas diferentes gerações</w:t>
        </w:r>
      </w:hyperlink>
      <w:r w:rsidR="00934E06">
        <w:t>?</w:t>
      </w:r>
    </w:p>
    <w:p w:rsidR="00662E99" w:rsidRPr="00076D5F" w:rsidRDefault="00F3247D" w:rsidP="00F3247D">
      <w:pPr>
        <w:pStyle w:val="NormalWeb"/>
        <w:spacing w:before="0" w:beforeAutospacing="0" w:after="375" w:afterAutospacing="0" w:line="300" w:lineRule="atLeast"/>
        <w:ind w:left="7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S</w:t>
      </w:r>
      <w:r>
        <w:rPr>
          <w:rFonts w:ascii="Arial" w:hAnsi="Arial" w:cs="Arial"/>
          <w:color w:val="333333"/>
          <w:sz w:val="20"/>
          <w:szCs w:val="20"/>
        </w:rPr>
        <w:t>urgidos nos anos cinquenta</w:t>
      </w:r>
      <w:r>
        <w:rPr>
          <w:rFonts w:ascii="Arial" w:hAnsi="Arial" w:cs="Arial"/>
          <w:color w:val="333333"/>
          <w:sz w:val="20"/>
          <w:szCs w:val="20"/>
        </w:rPr>
        <w:t xml:space="preserve"> o </w:t>
      </w:r>
      <w:r w:rsidR="00662E99">
        <w:rPr>
          <w:rFonts w:ascii="Arial" w:hAnsi="Arial" w:cs="Arial"/>
          <w:color w:val="333333"/>
          <w:sz w:val="20"/>
          <w:szCs w:val="20"/>
        </w:rPr>
        <w:t>primeiro nível integrado pelos sistemas operacionais básicos, limitava-se a auxiliar os programas nas operações de entrada e saída e na tradução nos programas fonte, escrit</w:t>
      </w:r>
      <w:r>
        <w:rPr>
          <w:rFonts w:ascii="Arial" w:hAnsi="Arial" w:cs="Arial"/>
          <w:color w:val="333333"/>
          <w:sz w:val="20"/>
          <w:szCs w:val="20"/>
        </w:rPr>
        <w:t>os em linguagem pouco evoluídas como o pascal.</w:t>
      </w:r>
      <w:r w:rsidR="00076D5F">
        <w:rPr>
          <w:rFonts w:ascii="Arial" w:hAnsi="Arial" w:cs="Arial"/>
          <w:color w:val="333333"/>
          <w:sz w:val="20"/>
          <w:szCs w:val="20"/>
        </w:rPr>
        <w:br/>
      </w:r>
      <w:r w:rsidR="00662E99" w:rsidRPr="00076D5F">
        <w:rPr>
          <w:rFonts w:ascii="Arial" w:hAnsi="Arial" w:cs="Arial"/>
          <w:color w:val="333333"/>
          <w:sz w:val="20"/>
          <w:szCs w:val="20"/>
        </w:rPr>
        <w:t xml:space="preserve">O segundo nível esteve disponível na década de 60 e a sua ajuda à programação foi mais decisiva, proporcionando tradutores simbólicos mais evoluídos, programas de serviços para transferência de informação entre periféricos e programas de </w:t>
      </w:r>
      <w:r w:rsidR="00076D5F" w:rsidRPr="00076D5F">
        <w:rPr>
          <w:rFonts w:ascii="Arial" w:hAnsi="Arial" w:cs="Arial"/>
          <w:color w:val="333333"/>
          <w:sz w:val="20"/>
          <w:szCs w:val="20"/>
        </w:rPr>
        <w:t>controlo</w:t>
      </w:r>
      <w:r w:rsidR="00662E99" w:rsidRPr="00076D5F">
        <w:rPr>
          <w:rFonts w:ascii="Arial" w:hAnsi="Arial" w:cs="Arial"/>
          <w:color w:val="333333"/>
          <w:sz w:val="20"/>
          <w:szCs w:val="20"/>
        </w:rPr>
        <w:t xml:space="preserve"> de entrada e saída, ou seja, os famosos </w:t>
      </w:r>
      <w:r w:rsidR="00076D5F" w:rsidRPr="00076D5F">
        <w:rPr>
          <w:rFonts w:ascii="Arial" w:hAnsi="Arial" w:cs="Arial"/>
          <w:color w:val="333333"/>
          <w:sz w:val="20"/>
          <w:szCs w:val="20"/>
        </w:rPr>
        <w:t>IOCS (Input</w:t>
      </w:r>
      <w:r w:rsidR="00662E99" w:rsidRPr="00076D5F">
        <w:rPr>
          <w:rFonts w:ascii="Arial" w:hAnsi="Arial" w:cs="Arial"/>
          <w:color w:val="333333"/>
          <w:sz w:val="20"/>
          <w:szCs w:val="20"/>
        </w:rPr>
        <w:t xml:space="preserve"> Output </w:t>
      </w:r>
      <w:proofErr w:type="spellStart"/>
      <w:r w:rsidR="00662E99" w:rsidRPr="00076D5F">
        <w:rPr>
          <w:rFonts w:ascii="Arial" w:hAnsi="Arial" w:cs="Arial"/>
          <w:color w:val="333333"/>
          <w:sz w:val="20"/>
          <w:szCs w:val="20"/>
        </w:rPr>
        <w:t>Control</w:t>
      </w:r>
      <w:proofErr w:type="spellEnd"/>
      <w:r w:rsidR="00662E99" w:rsidRPr="00076D5F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62E99" w:rsidRPr="00076D5F">
        <w:rPr>
          <w:rFonts w:ascii="Arial" w:hAnsi="Arial" w:cs="Arial"/>
          <w:color w:val="333333"/>
          <w:sz w:val="20"/>
          <w:szCs w:val="20"/>
        </w:rPr>
        <w:t>System</w:t>
      </w:r>
      <w:proofErr w:type="spellEnd"/>
      <w:r w:rsidR="00662E99" w:rsidRPr="00076D5F">
        <w:rPr>
          <w:rFonts w:ascii="Arial" w:hAnsi="Arial" w:cs="Arial"/>
          <w:color w:val="333333"/>
          <w:sz w:val="20"/>
          <w:szCs w:val="20"/>
        </w:rPr>
        <w:t>).</w:t>
      </w:r>
      <w:r w:rsidR="00662E99" w:rsidRPr="00076D5F">
        <w:rPr>
          <w:rFonts w:ascii="Arial" w:hAnsi="Arial" w:cs="Arial"/>
          <w:color w:val="333333"/>
          <w:sz w:val="20"/>
          <w:szCs w:val="20"/>
        </w:rPr>
        <w:br/>
      </w:r>
      <w:r w:rsidR="00662E99" w:rsidRPr="00076D5F">
        <w:rPr>
          <w:rFonts w:ascii="Arial" w:hAnsi="Arial" w:cs="Arial"/>
          <w:color w:val="333333"/>
          <w:sz w:val="20"/>
          <w:szCs w:val="20"/>
        </w:rPr>
        <w:t xml:space="preserve">O terceiro nível de sistemas operacionais surgiu na década de 70. </w:t>
      </w:r>
      <w:r w:rsidR="00076D5F" w:rsidRPr="00076D5F">
        <w:rPr>
          <w:rFonts w:ascii="Arial" w:hAnsi="Arial" w:cs="Arial"/>
          <w:color w:val="333333"/>
          <w:sz w:val="20"/>
          <w:szCs w:val="20"/>
        </w:rPr>
        <w:t>As contribuições destes sistemas à programação foi tão grande que foram rompidas</w:t>
      </w:r>
      <w:r w:rsidR="00662E99" w:rsidRPr="00076D5F">
        <w:rPr>
          <w:rFonts w:ascii="Arial" w:hAnsi="Arial" w:cs="Arial"/>
          <w:color w:val="333333"/>
          <w:sz w:val="20"/>
          <w:szCs w:val="20"/>
        </w:rPr>
        <w:t xml:space="preserve"> as normas clássicas do processo informático. Os tradutores de altíssimo rendimento então incorporados têm permitido hoje em dia a utilização de linguagem de programação simbólica quase idênticas à linguagem utilizada pelo homem, reduzindo sensivelmente o tempo gasto na produção bem como o tempo de aprendizagem de novas linguagens.</w:t>
      </w:r>
    </w:p>
    <w:p w:rsidR="00934E06" w:rsidRDefault="00934E06" w:rsidP="00934E06">
      <w:pPr>
        <w:pStyle w:val="PargrafodaLista"/>
        <w:numPr>
          <w:ilvl w:val="0"/>
          <w:numId w:val="6"/>
        </w:numPr>
        <w:spacing w:line="360" w:lineRule="auto"/>
        <w:jc w:val="both"/>
      </w:pPr>
      <w:r>
        <w:t xml:space="preserve">Noção de Sistema Operativo Open </w:t>
      </w:r>
      <w:proofErr w:type="spellStart"/>
      <w:r>
        <w:t>Source</w:t>
      </w:r>
      <w:proofErr w:type="spellEnd"/>
      <w:r>
        <w:t>?</w:t>
      </w:r>
    </w:p>
    <w:p w:rsidR="00076D5F" w:rsidRDefault="00076D5F" w:rsidP="00076D5F">
      <w:pPr>
        <w:pStyle w:val="PargrafodaLista"/>
        <w:spacing w:line="360" w:lineRule="auto"/>
        <w:jc w:val="both"/>
      </w:pPr>
      <w:r>
        <w:t xml:space="preserve">O Sistema Open </w:t>
      </w:r>
      <w:proofErr w:type="spellStart"/>
      <w:r>
        <w:t>Source</w:t>
      </w:r>
      <w:proofErr w:type="spellEnd"/>
      <w:r>
        <w:t xml:space="preserve"> (Código aberto), foi a definição criada pela OSI (Open </w:t>
      </w:r>
      <w:proofErr w:type="spellStart"/>
      <w:r>
        <w:t>source</w:t>
      </w:r>
      <w:proofErr w:type="spellEnd"/>
      <w:r>
        <w:t xml:space="preserve"> </w:t>
      </w:r>
      <w:proofErr w:type="spellStart"/>
      <w:r>
        <w:t>Initiative</w:t>
      </w:r>
      <w:proofErr w:type="spellEnd"/>
      <w:r>
        <w:t xml:space="preserve">) é um método de desenvolvimento de </w:t>
      </w:r>
      <w:proofErr w:type="gramStart"/>
      <w:r>
        <w:t>software</w:t>
      </w:r>
      <w:proofErr w:type="gramEnd"/>
      <w:r>
        <w:t xml:space="preserve"> que se baseia no poder da distribuição de processos e na sua transparência.</w:t>
      </w:r>
    </w:p>
    <w:p w:rsidR="00934E06" w:rsidRDefault="00934E06" w:rsidP="00934E06">
      <w:pPr>
        <w:pStyle w:val="PargrafodaLista"/>
        <w:numPr>
          <w:ilvl w:val="0"/>
          <w:numId w:val="6"/>
        </w:numPr>
        <w:spacing w:line="360" w:lineRule="auto"/>
        <w:jc w:val="both"/>
        <w:rPr>
          <w:bCs/>
        </w:rPr>
      </w:pPr>
      <w:r w:rsidRPr="005E1661">
        <w:rPr>
          <w:bCs/>
        </w:rPr>
        <w:t>Características de um Sistema Operativo Op</w:t>
      </w:r>
      <w:bookmarkStart w:id="0" w:name="_GoBack"/>
      <w:bookmarkEnd w:id="0"/>
      <w:r w:rsidRPr="005E1661">
        <w:rPr>
          <w:bCs/>
        </w:rPr>
        <w:t xml:space="preserve">en </w:t>
      </w:r>
      <w:proofErr w:type="spellStart"/>
      <w:r w:rsidRPr="005E1661">
        <w:rPr>
          <w:bCs/>
        </w:rPr>
        <w:t>Source</w:t>
      </w:r>
      <w:proofErr w:type="spellEnd"/>
      <w:r w:rsidRPr="005E1661">
        <w:rPr>
          <w:bCs/>
        </w:rPr>
        <w:t>?</w:t>
      </w:r>
    </w:p>
    <w:p w:rsidR="00076D5F" w:rsidRDefault="00076D5F" w:rsidP="00076D5F">
      <w:pPr>
        <w:pStyle w:val="PargrafodaLista"/>
        <w:spacing w:line="360" w:lineRule="auto"/>
        <w:jc w:val="both"/>
        <w:rPr>
          <w:bCs/>
        </w:rPr>
      </w:pPr>
    </w:p>
    <w:p w:rsidR="00934E06" w:rsidRPr="005E1661" w:rsidRDefault="00934E06" w:rsidP="00934E06">
      <w:pPr>
        <w:pStyle w:val="PargrafodaLista"/>
        <w:numPr>
          <w:ilvl w:val="1"/>
          <w:numId w:val="6"/>
        </w:numPr>
        <w:spacing w:line="360" w:lineRule="auto"/>
        <w:jc w:val="both"/>
        <w:rPr>
          <w:bCs/>
        </w:rPr>
      </w:pPr>
      <w:r w:rsidRPr="005E1661">
        <w:rPr>
          <w:bCs/>
        </w:rPr>
        <w:t>As várias versões do Linux?</w:t>
      </w:r>
    </w:p>
    <w:p w:rsidR="00934E06" w:rsidRDefault="00934E06" w:rsidP="00934E06">
      <w:pPr>
        <w:tabs>
          <w:tab w:val="left" w:pos="915"/>
        </w:tabs>
        <w:ind w:left="1440"/>
      </w:pPr>
    </w:p>
    <w:p w:rsidR="00934E06" w:rsidRDefault="00934E06" w:rsidP="00934E06">
      <w:pPr>
        <w:tabs>
          <w:tab w:val="left" w:pos="915"/>
        </w:tabs>
        <w:ind w:left="1440"/>
      </w:pPr>
      <w:r>
        <w:lastRenderedPageBreak/>
        <w:tab/>
      </w:r>
      <w:r>
        <w:tab/>
      </w:r>
      <w:r>
        <w:tab/>
        <w:t xml:space="preserve">Data de conclusão: 11 de </w:t>
      </w:r>
      <w:proofErr w:type="gramStart"/>
      <w:r>
        <w:t>Janeiro  de</w:t>
      </w:r>
      <w:proofErr w:type="gramEnd"/>
      <w:r>
        <w:t xml:space="preserve"> 2014.</w:t>
      </w:r>
    </w:p>
    <w:p w:rsidR="00934E06" w:rsidRPr="000B71BA" w:rsidRDefault="00934E06" w:rsidP="00934E06">
      <w:pPr>
        <w:tabs>
          <w:tab w:val="left" w:pos="91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BOM TRABALHO</w:t>
      </w:r>
      <w:r>
        <w:sym w:font="Wingdings" w:char="F04A"/>
      </w:r>
      <w:r>
        <w:t>!</w:t>
      </w:r>
    </w:p>
    <w:p w:rsidR="00BC5C89" w:rsidRDefault="00BC5C89"/>
    <w:sectPr w:rsidR="00BC5C89" w:rsidSect="007F035F">
      <w:headerReference w:type="default" r:id="rId12"/>
      <w:footerReference w:type="default" r:id="rId13"/>
      <w:pgSz w:w="11906" w:h="16838"/>
      <w:pgMar w:top="421" w:right="707" w:bottom="1417" w:left="426" w:header="426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267" w:rsidRDefault="00431267" w:rsidP="009E44BC">
      <w:pPr>
        <w:spacing w:after="0" w:line="240" w:lineRule="auto"/>
      </w:pPr>
      <w:r>
        <w:separator/>
      </w:r>
    </w:p>
  </w:endnote>
  <w:endnote w:type="continuationSeparator" w:id="0">
    <w:p w:rsidR="00431267" w:rsidRDefault="00431267" w:rsidP="009E4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4BC" w:rsidRPr="009E44BC" w:rsidRDefault="009E44BC" w:rsidP="009E44BC">
    <w:pPr>
      <w:pStyle w:val="Rodap"/>
      <w:jc w:val="center"/>
      <w:rPr>
        <w:rFonts w:ascii="Trebuchet MS" w:hAnsi="Trebuchet MS"/>
        <w:sz w:val="20"/>
        <w:szCs w:val="20"/>
      </w:rPr>
    </w:pPr>
    <w:r w:rsidRPr="009E44BC">
      <w:rPr>
        <w:rFonts w:ascii="Trebuchet MS" w:hAnsi="Trebuchet MS"/>
        <w:sz w:val="20"/>
        <w:szCs w:val="20"/>
      </w:rPr>
      <w:t>Rua Dr. Manuel de Arriaga, Quinta da Mata 2855-098 Corroios</w:t>
    </w:r>
  </w:p>
  <w:p w:rsidR="009E44BC" w:rsidRPr="009E44BC" w:rsidRDefault="009E44BC" w:rsidP="009E44BC">
    <w:pPr>
      <w:pStyle w:val="Rodap"/>
      <w:jc w:val="center"/>
      <w:rPr>
        <w:rFonts w:ascii="Trebuchet MS" w:hAnsi="Trebuchet MS"/>
        <w:sz w:val="20"/>
        <w:szCs w:val="20"/>
      </w:rPr>
    </w:pPr>
    <w:r w:rsidRPr="009E44BC">
      <w:rPr>
        <w:rFonts w:ascii="Trebuchet MS" w:hAnsi="Trebuchet MS"/>
        <w:sz w:val="20"/>
        <w:szCs w:val="20"/>
      </w:rPr>
      <w:sym w:font="Webdings" w:char="F0C9"/>
    </w:r>
    <w:r w:rsidRPr="009E44BC">
      <w:rPr>
        <w:rFonts w:ascii="Trebuchet MS" w:hAnsi="Trebuchet MS"/>
        <w:sz w:val="20"/>
        <w:szCs w:val="20"/>
      </w:rPr>
      <w:t xml:space="preserve">212559800/9  </w:t>
    </w:r>
    <w:r w:rsidRPr="009E44BC">
      <w:rPr>
        <w:rFonts w:ascii="Trebuchet MS" w:hAnsi="Trebuchet MS"/>
        <w:sz w:val="20"/>
        <w:szCs w:val="20"/>
      </w:rPr>
      <w:sym w:font="Webdings" w:char="F0CA"/>
    </w:r>
    <w:r w:rsidRPr="009E44BC">
      <w:rPr>
        <w:rFonts w:ascii="Trebuchet MS" w:hAnsi="Trebuchet MS"/>
        <w:sz w:val="20"/>
        <w:szCs w:val="20"/>
      </w:rPr>
      <w:t xml:space="preserve"> 212531478</w:t>
    </w:r>
  </w:p>
  <w:p w:rsidR="009E44BC" w:rsidRPr="009E44BC" w:rsidRDefault="00CB180D" w:rsidP="009E44BC">
    <w:pPr>
      <w:pStyle w:val="Rodap"/>
      <w:jc w:val="center"/>
      <w:rPr>
        <w:rFonts w:ascii="Trebuchet MS" w:hAnsi="Trebuchet MS"/>
        <w:sz w:val="20"/>
        <w:szCs w:val="20"/>
      </w:rPr>
    </w:pPr>
    <w:hyperlink r:id="rId1" w:history="1">
      <w:r w:rsidR="009E44BC" w:rsidRPr="009E44BC">
        <w:rPr>
          <w:rStyle w:val="Hiperligao"/>
          <w:rFonts w:ascii="Trebuchet MS" w:hAnsi="Trebuchet MS"/>
          <w:sz w:val="20"/>
          <w:szCs w:val="20"/>
        </w:rPr>
        <w:t>www.secundariajbarros.net</w:t>
      </w:r>
    </w:hyperlink>
  </w:p>
  <w:p w:rsidR="009E44BC" w:rsidRPr="009E44BC" w:rsidRDefault="009E44BC" w:rsidP="009E44BC">
    <w:pPr>
      <w:pStyle w:val="Rodap"/>
      <w:jc w:val="center"/>
      <w:rPr>
        <w:rFonts w:ascii="Trebuchet MS" w:hAnsi="Trebuchet MS"/>
        <w:sz w:val="20"/>
        <w:szCs w:val="20"/>
      </w:rPr>
    </w:pPr>
    <w:proofErr w:type="gramStart"/>
    <w:r w:rsidRPr="009E44BC">
      <w:rPr>
        <w:rFonts w:ascii="Trebuchet MS" w:hAnsi="Trebuchet MS"/>
        <w:sz w:val="20"/>
        <w:szCs w:val="20"/>
      </w:rPr>
      <w:t>info@esec-joao-barros.rcts.pt</w:t>
    </w:r>
    <w:proofErr w:type="gramEnd"/>
  </w:p>
  <w:p w:rsidR="009E44BC" w:rsidRPr="009E44BC" w:rsidRDefault="007F035F" w:rsidP="007F035F">
    <w:pPr>
      <w:pStyle w:val="Rodap"/>
      <w:tabs>
        <w:tab w:val="clear" w:pos="4252"/>
        <w:tab w:val="clear" w:pos="8504"/>
        <w:tab w:val="left" w:pos="1820"/>
      </w:tabs>
      <w:rPr>
        <w:rFonts w:ascii="Trebuchet MS" w:hAnsi="Trebuchet MS"/>
      </w:rPr>
    </w:pPr>
    <w:r>
      <w:rPr>
        <w:rFonts w:ascii="Trebuchet MS" w:hAnsi="Trebuchet M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267" w:rsidRDefault="00431267" w:rsidP="009E44BC">
      <w:pPr>
        <w:spacing w:after="0" w:line="240" w:lineRule="auto"/>
      </w:pPr>
      <w:r>
        <w:separator/>
      </w:r>
    </w:p>
  </w:footnote>
  <w:footnote w:type="continuationSeparator" w:id="0">
    <w:p w:rsidR="00431267" w:rsidRDefault="00431267" w:rsidP="009E4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4BC" w:rsidRDefault="00CB180D" w:rsidP="00934E06">
    <w:pPr>
      <w:pStyle w:val="Cabealho"/>
      <w:pBdr>
        <w:bottom w:val="single" w:sz="4" w:space="1" w:color="auto"/>
      </w:pBdr>
      <w:spacing w:after="100" w:afterAutospacing="1"/>
    </w:pPr>
    <w:r>
      <w:rPr>
        <w:noProof/>
        <w:lang w:eastAsia="pt-PT"/>
      </w:rPr>
      <w:pict>
        <v:roundrect id="_x0000_s2051" style="position:absolute;margin-left:451.7pt;margin-top:40.7pt;width:53pt;height:28.35pt;z-index:251657216" arcsize="10923f">
          <v:textbox style="mso-next-textbox:#_x0000_s2051">
            <w:txbxContent>
              <w:p w:rsidR="005045CC" w:rsidRDefault="005045CC" w:rsidP="005045CC">
                <w:pPr>
                  <w:spacing w:before="120" w:after="0"/>
                  <w:jc w:val="center"/>
                </w:pPr>
                <w:r w:rsidRPr="005045CC">
                  <w:rPr>
                    <w:rFonts w:ascii="Trebuchet MS" w:hAnsi="Trebuchet MS"/>
                    <w:sz w:val="20"/>
                    <w:szCs w:val="20"/>
                  </w:rPr>
                  <w:t>40200</w:t>
                </w:r>
                <w:r>
                  <w:rPr>
                    <w:rFonts w:ascii="Trebuchet MS" w:hAnsi="Trebuchet MS"/>
                    <w:sz w:val="20"/>
                    <w:szCs w:val="20"/>
                  </w:rPr>
                  <w:t>0</w:t>
                </w:r>
                <w:r>
                  <w:t>0</w:t>
                </w:r>
              </w:p>
            </w:txbxContent>
          </v:textbox>
        </v:roundrect>
      </w:pict>
    </w:r>
    <w:r>
      <w:rPr>
        <w:noProof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340.7pt;margin-top:52.7pt;width:111pt;height:0;flip:x;z-index:251658240" o:connectortype="straight"/>
      </w:pict>
    </w:r>
    <w:r w:rsidR="009E44BC">
      <w:t xml:space="preserve">   </w:t>
    </w:r>
    <w:r w:rsidR="008F3A93">
      <w:rPr>
        <w:noProof/>
        <w:lang w:eastAsia="pt-PT"/>
      </w:rPr>
      <w:drawing>
        <wp:inline distT="0" distB="0" distL="0" distR="0">
          <wp:extent cx="1625600" cy="1028700"/>
          <wp:effectExtent l="19050" t="0" r="0" b="0"/>
          <wp:docPr id="1" name="Imagem 1" descr="C:\Users\User\Desktop\Digital_PT_MEC_4C_V_F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User\Desktop\Digital_PT_MEC_4C_V_F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E44BC">
      <w:t xml:space="preserve">                                       </w:t>
    </w:r>
    <w:r w:rsidR="005045CC">
      <w:t xml:space="preserve">                           </w:t>
    </w:r>
    <w:r w:rsidR="009E44BC">
      <w:object w:dxaOrig="4771" w:dyaOrig="60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.2pt;height:41pt" o:ole="" fillcolor="window">
          <v:imagedata r:id="rId2" o:title=""/>
        </v:shape>
        <o:OLEObject Type="Embed" ProgID="CorelDraw.Graphic.8" ShapeID="_x0000_i1025" DrawAspect="Content" ObjectID="_1450796016" r:id="rId3"/>
      </w:object>
    </w:r>
    <w:r w:rsidR="009E44BC" w:rsidRPr="004B6F39">
      <w:rPr>
        <w:sz w:val="20"/>
        <w:szCs w:val="20"/>
      </w:rPr>
      <w:t>ESCOLA SECUNDÁRIA JOÃO DE BARROS</w:t>
    </w:r>
    <w:r w:rsidR="009E44BC">
      <w:t xml:space="preserve"> </w:t>
    </w:r>
    <w:r w:rsidR="005045CC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A3797"/>
    <w:multiLevelType w:val="hybridMultilevel"/>
    <w:tmpl w:val="AC84ED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64B6D"/>
    <w:multiLevelType w:val="hybridMultilevel"/>
    <w:tmpl w:val="A3A44DD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232B1"/>
    <w:multiLevelType w:val="hybridMultilevel"/>
    <w:tmpl w:val="F95018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65ECE"/>
    <w:multiLevelType w:val="hybridMultilevel"/>
    <w:tmpl w:val="934AF1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03ECB"/>
    <w:multiLevelType w:val="hybridMultilevel"/>
    <w:tmpl w:val="4E7408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6E6E42"/>
    <w:multiLevelType w:val="hybridMultilevel"/>
    <w:tmpl w:val="518863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  <o:rules v:ext="edit"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44BC"/>
    <w:rsid w:val="00046E63"/>
    <w:rsid w:val="00070420"/>
    <w:rsid w:val="00076D5F"/>
    <w:rsid w:val="00192EA1"/>
    <w:rsid w:val="001A05E5"/>
    <w:rsid w:val="001A5268"/>
    <w:rsid w:val="00204D72"/>
    <w:rsid w:val="00213A72"/>
    <w:rsid w:val="00220F07"/>
    <w:rsid w:val="002E2A50"/>
    <w:rsid w:val="00431267"/>
    <w:rsid w:val="004351E3"/>
    <w:rsid w:val="005045CC"/>
    <w:rsid w:val="00552132"/>
    <w:rsid w:val="00560D2D"/>
    <w:rsid w:val="00644A88"/>
    <w:rsid w:val="00662E99"/>
    <w:rsid w:val="007C5A17"/>
    <w:rsid w:val="007F035F"/>
    <w:rsid w:val="008F3A93"/>
    <w:rsid w:val="00934E06"/>
    <w:rsid w:val="00966170"/>
    <w:rsid w:val="009E44BC"/>
    <w:rsid w:val="00A71007"/>
    <w:rsid w:val="00B54289"/>
    <w:rsid w:val="00B62B6E"/>
    <w:rsid w:val="00BC5C89"/>
    <w:rsid w:val="00DE761A"/>
    <w:rsid w:val="00EA1FC1"/>
    <w:rsid w:val="00EA59B6"/>
    <w:rsid w:val="00F3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C89"/>
    <w:pPr>
      <w:spacing w:after="200" w:line="276" w:lineRule="auto"/>
    </w:pPr>
    <w:rPr>
      <w:sz w:val="22"/>
      <w:szCs w:val="22"/>
      <w:lang w:eastAsia="en-US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644A88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  <w:lang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E4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E44B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nhideWhenUsed/>
    <w:rsid w:val="009E4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9E44BC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unhideWhenUsed/>
    <w:rsid w:val="009E4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E44BC"/>
  </w:style>
  <w:style w:type="character" w:styleId="Hiperligao">
    <w:name w:val="Hyperlink"/>
    <w:basedOn w:val="Tipodeletrapredefinidodopargrafo"/>
    <w:uiPriority w:val="99"/>
    <w:unhideWhenUsed/>
    <w:rsid w:val="009E44BC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220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44A8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644A8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apple-converted-space">
    <w:name w:val="apple-converted-space"/>
    <w:basedOn w:val="Tipodeletrapredefinidodopargrafo"/>
    <w:rsid w:val="00662E99"/>
  </w:style>
  <w:style w:type="paragraph" w:styleId="NormalWeb">
    <w:name w:val="Normal (Web)"/>
    <w:basedOn w:val="Normal"/>
    <w:uiPriority w:val="99"/>
    <w:unhideWhenUsed/>
    <w:rsid w:val="00662E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7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arino11inf.wordpress.com/2013/09/26/a-evolucao-dos-so-ao-longo-das-suas-diferentes-geracoes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marino11inf.wordpress.com/2013/09/26/definicao-de-sistema-operativ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arino11inf.wordpress.com/2013/09/26/diferenca-entre-software-de-sistema-e-software-de-aplicacao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cundariajbarros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AE2EC-F430-4E08-8185-C48412F53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399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Links>
    <vt:vector size="6" baseType="variant">
      <vt:variant>
        <vt:i4>5046275</vt:i4>
      </vt:variant>
      <vt:variant>
        <vt:i4>3</vt:i4>
      </vt:variant>
      <vt:variant>
        <vt:i4>0</vt:i4>
      </vt:variant>
      <vt:variant>
        <vt:i4>5</vt:i4>
      </vt:variant>
      <vt:variant>
        <vt:lpwstr>http://www.secundariajbarros.net/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Utilizador</cp:lastModifiedBy>
  <cp:revision>6</cp:revision>
  <cp:lastPrinted>2012-01-24T14:18:00Z</cp:lastPrinted>
  <dcterms:created xsi:type="dcterms:W3CDTF">2014-01-06T22:30:00Z</dcterms:created>
  <dcterms:modified xsi:type="dcterms:W3CDTF">2014-01-09T18:07:00Z</dcterms:modified>
</cp:coreProperties>
</file>